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77F0BF" w14:textId="77777777" w:rsidR="00906331" w:rsidRPr="00F54D50" w:rsidRDefault="001F79F7" w:rsidP="00DD231B">
      <w:pPr>
        <w:pStyle w:val="NoSpacing"/>
        <w:spacing w:line="480" w:lineRule="auto"/>
        <w:rPr>
          <w:rFonts w:ascii="Times New Roman" w:hAnsi="Times New Roman" w:cs="Times New Roman"/>
        </w:rPr>
      </w:pPr>
      <w:bookmarkStart w:id="0" w:name="_GoBack"/>
      <w:bookmarkEnd w:id="0"/>
      <w:r w:rsidRPr="00F54D50">
        <w:rPr>
          <w:rFonts w:ascii="Times New Roman" w:hAnsi="Times New Roman" w:cs="Times New Roman"/>
        </w:rPr>
        <w:t>Austin DuVall</w:t>
      </w:r>
    </w:p>
    <w:p w14:paraId="335BA016" w14:textId="77777777" w:rsidR="001F79F7" w:rsidRPr="00F54D50" w:rsidRDefault="00F77C02" w:rsidP="00DD231B">
      <w:pPr>
        <w:pStyle w:val="NoSpacing"/>
        <w:spacing w:line="480" w:lineRule="auto"/>
        <w:rPr>
          <w:rFonts w:ascii="Times New Roman" w:hAnsi="Times New Roman" w:cs="Times New Roman"/>
        </w:rPr>
      </w:pPr>
      <w:r w:rsidRPr="00F54D50">
        <w:rPr>
          <w:rFonts w:ascii="Times New Roman" w:hAnsi="Times New Roman" w:cs="Times New Roman"/>
        </w:rPr>
        <w:t>D.</w:t>
      </w:r>
      <w:r w:rsidR="001F79F7" w:rsidRPr="00F54D50">
        <w:rPr>
          <w:rFonts w:ascii="Times New Roman" w:hAnsi="Times New Roman" w:cs="Times New Roman"/>
        </w:rPr>
        <w:t xml:space="preserve"> Moore</w:t>
      </w:r>
    </w:p>
    <w:p w14:paraId="5D193785" w14:textId="77777777" w:rsidR="001F79F7" w:rsidRPr="00F54D50" w:rsidRDefault="001F79F7" w:rsidP="00DD231B">
      <w:pPr>
        <w:pStyle w:val="NoSpacing"/>
        <w:spacing w:line="480" w:lineRule="auto"/>
        <w:rPr>
          <w:rFonts w:ascii="Times New Roman" w:hAnsi="Times New Roman" w:cs="Times New Roman"/>
        </w:rPr>
      </w:pPr>
      <w:r w:rsidRPr="00F54D50">
        <w:rPr>
          <w:rFonts w:ascii="Times New Roman" w:hAnsi="Times New Roman" w:cs="Times New Roman"/>
        </w:rPr>
        <w:t>WRTG 1320-11237</w:t>
      </w:r>
    </w:p>
    <w:p w14:paraId="2B73C6C1" w14:textId="77777777" w:rsidR="001F79F7" w:rsidRPr="00F54D50" w:rsidRDefault="001F79F7" w:rsidP="00DD231B">
      <w:pPr>
        <w:pStyle w:val="NoSpacing"/>
        <w:spacing w:line="480" w:lineRule="auto"/>
        <w:rPr>
          <w:rFonts w:ascii="Times New Roman" w:hAnsi="Times New Roman" w:cs="Times New Roman"/>
        </w:rPr>
      </w:pPr>
      <w:r w:rsidRPr="00F54D50">
        <w:rPr>
          <w:rFonts w:ascii="Times New Roman" w:hAnsi="Times New Roman" w:cs="Times New Roman"/>
        </w:rPr>
        <w:t>September 10, 2012</w:t>
      </w:r>
    </w:p>
    <w:p w14:paraId="139CA100" w14:textId="77777777" w:rsidR="001F79F7" w:rsidRPr="00F54D50" w:rsidRDefault="001F79F7" w:rsidP="00DD231B">
      <w:pPr>
        <w:pStyle w:val="NoSpacing"/>
        <w:spacing w:line="480" w:lineRule="auto"/>
        <w:rPr>
          <w:rFonts w:ascii="Times New Roman" w:hAnsi="Times New Roman" w:cs="Times New Roman"/>
        </w:rPr>
      </w:pPr>
    </w:p>
    <w:p w14:paraId="7AD92A07" w14:textId="736E00CE" w:rsidR="001F79F7" w:rsidRPr="00F54D50" w:rsidRDefault="001F79F7" w:rsidP="00DD231B">
      <w:pPr>
        <w:pStyle w:val="NoSpacing"/>
        <w:spacing w:line="480" w:lineRule="auto"/>
        <w:jc w:val="center"/>
        <w:rPr>
          <w:rFonts w:ascii="Times New Roman" w:hAnsi="Times New Roman" w:cs="Times New Roman"/>
        </w:rPr>
      </w:pPr>
      <w:r w:rsidRPr="00F54D50">
        <w:rPr>
          <w:rFonts w:ascii="Times New Roman" w:hAnsi="Times New Roman" w:cs="Times New Roman"/>
        </w:rPr>
        <w:t>A Mother-Daughter/Sister Relationship</w:t>
      </w:r>
    </w:p>
    <w:p w14:paraId="782E551C" w14:textId="77777777" w:rsidR="001F79F7" w:rsidRPr="00F54D50" w:rsidRDefault="001F79F7" w:rsidP="00DD231B">
      <w:pPr>
        <w:pStyle w:val="NoSpacing"/>
        <w:spacing w:line="480" w:lineRule="auto"/>
        <w:jc w:val="center"/>
        <w:rPr>
          <w:rFonts w:ascii="Times New Roman" w:hAnsi="Times New Roman" w:cs="Times New Roman"/>
        </w:rPr>
      </w:pPr>
    </w:p>
    <w:p w14:paraId="24841C11" w14:textId="20CF8D83" w:rsidR="001F79F7" w:rsidRPr="00F54D50" w:rsidRDefault="001F79F7" w:rsidP="00DD231B">
      <w:pPr>
        <w:pStyle w:val="NoSpacing"/>
        <w:spacing w:line="480" w:lineRule="auto"/>
        <w:rPr>
          <w:rFonts w:ascii="Times New Roman" w:hAnsi="Times New Roman" w:cs="Times New Roman"/>
        </w:rPr>
      </w:pPr>
      <w:r w:rsidRPr="00F54D50">
        <w:rPr>
          <w:rFonts w:ascii="Times New Roman" w:hAnsi="Times New Roman" w:cs="Times New Roman"/>
        </w:rPr>
        <w:tab/>
        <w:t xml:space="preserve">In </w:t>
      </w:r>
      <w:r w:rsidRPr="00F54D50">
        <w:rPr>
          <w:rFonts w:ascii="Times New Roman" w:hAnsi="Times New Roman" w:cs="Times New Roman"/>
          <w:i/>
        </w:rPr>
        <w:t>Jennifer and Rachel</w:t>
      </w:r>
      <w:r w:rsidR="00502B0F">
        <w:rPr>
          <w:rFonts w:ascii="Times New Roman" w:hAnsi="Times New Roman" w:cs="Times New Roman"/>
          <w:i/>
        </w:rPr>
        <w:t>,</w:t>
      </w:r>
      <w:r w:rsidRPr="00F54D50">
        <w:rPr>
          <w:rFonts w:ascii="Times New Roman" w:hAnsi="Times New Roman" w:cs="Times New Roman"/>
        </w:rPr>
        <w:t xml:space="preserve"> </w:t>
      </w:r>
      <w:r w:rsidR="00D02201">
        <w:rPr>
          <w:rFonts w:ascii="Times New Roman" w:hAnsi="Times New Roman" w:cs="Times New Roman"/>
        </w:rPr>
        <w:t xml:space="preserve">an article written by Lee M. Silver, </w:t>
      </w:r>
      <w:r w:rsidR="00D02201">
        <w:rPr>
          <w:rFonts w:ascii="Times New Roman" w:hAnsi="Times New Roman" w:cs="Times New Roman"/>
          <w:highlight w:val="yellow"/>
        </w:rPr>
        <w:t>the author</w:t>
      </w:r>
      <w:r w:rsidRPr="00F54D50">
        <w:rPr>
          <w:rFonts w:ascii="Times New Roman" w:hAnsi="Times New Roman" w:cs="Times New Roman"/>
          <w:highlight w:val="yellow"/>
        </w:rPr>
        <w:t xml:space="preserve"> suggests that no matter how controversial it is, </w:t>
      </w:r>
      <w:r w:rsidR="00D02201">
        <w:rPr>
          <w:rFonts w:ascii="Times New Roman" w:hAnsi="Times New Roman" w:cs="Times New Roman"/>
          <w:highlight w:val="yellow"/>
        </w:rPr>
        <w:t xml:space="preserve">reproductive </w:t>
      </w:r>
      <w:r w:rsidRPr="00F54D50">
        <w:rPr>
          <w:rFonts w:ascii="Times New Roman" w:hAnsi="Times New Roman" w:cs="Times New Roman"/>
          <w:highlight w:val="yellow"/>
        </w:rPr>
        <w:t>cloning will eventually, if not in our lifetime, be openly accepted</w:t>
      </w:r>
      <w:r w:rsidR="00D02201">
        <w:rPr>
          <w:rFonts w:ascii="Times New Roman" w:hAnsi="Times New Roman" w:cs="Times New Roman"/>
          <w:highlight w:val="yellow"/>
        </w:rPr>
        <w:t xml:space="preserve"> by the masses</w:t>
      </w:r>
      <w:r w:rsidRPr="00F54D50">
        <w:rPr>
          <w:rFonts w:ascii="Times New Roman" w:hAnsi="Times New Roman" w:cs="Times New Roman"/>
          <w:highlight w:val="yellow"/>
        </w:rPr>
        <w:t>.</w:t>
      </w:r>
      <w:r w:rsidRPr="00F54D50">
        <w:rPr>
          <w:rFonts w:ascii="Times New Roman" w:hAnsi="Times New Roman" w:cs="Times New Roman"/>
        </w:rPr>
        <w:t xml:space="preserve">  Silver concludes various scenarios in his article and often presents arguments that he himself goes up against to make his ideas more persuasive. </w:t>
      </w:r>
    </w:p>
    <w:p w14:paraId="7B358C9E" w14:textId="0484434D" w:rsidR="001F79F7" w:rsidRPr="00F54D50" w:rsidRDefault="001F79F7" w:rsidP="00DD231B">
      <w:pPr>
        <w:pStyle w:val="NoSpacing"/>
        <w:spacing w:line="480" w:lineRule="auto"/>
        <w:rPr>
          <w:rFonts w:ascii="Times New Roman" w:hAnsi="Times New Roman" w:cs="Times New Roman"/>
        </w:rPr>
      </w:pPr>
      <w:r w:rsidRPr="00F54D50">
        <w:rPr>
          <w:rFonts w:ascii="Times New Roman" w:hAnsi="Times New Roman" w:cs="Times New Roman"/>
        </w:rPr>
        <w:tab/>
        <w:t>To begin his stance, Silver sets up a scenario in the year 2049</w:t>
      </w:r>
      <w:r w:rsidR="006962D1" w:rsidRPr="00F54D50">
        <w:rPr>
          <w:rFonts w:ascii="Times New Roman" w:hAnsi="Times New Roman" w:cs="Times New Roman"/>
        </w:rPr>
        <w:t xml:space="preserve">. </w:t>
      </w:r>
      <w:r w:rsidR="00F33BEA">
        <w:rPr>
          <w:rFonts w:ascii="Times New Roman" w:hAnsi="Times New Roman" w:cs="Times New Roman"/>
        </w:rPr>
        <w:t>Jennifer, the</w:t>
      </w:r>
      <w:r w:rsidRPr="00F54D50">
        <w:rPr>
          <w:rFonts w:ascii="Times New Roman" w:hAnsi="Times New Roman" w:cs="Times New Roman"/>
        </w:rPr>
        <w:t xml:space="preserve"> scenario’s main character, wakes up to the notion that is finall</w:t>
      </w:r>
      <w:r w:rsidR="00F9353A" w:rsidRPr="00F54D50">
        <w:rPr>
          <w:rFonts w:ascii="Times New Roman" w:hAnsi="Times New Roman" w:cs="Times New Roman"/>
        </w:rPr>
        <w:t xml:space="preserve">y time for her to have a child and </w:t>
      </w:r>
      <w:r w:rsidR="006962D1" w:rsidRPr="00F54D50">
        <w:rPr>
          <w:rFonts w:ascii="Times New Roman" w:hAnsi="Times New Roman" w:cs="Times New Roman"/>
        </w:rPr>
        <w:t xml:space="preserve">opts for becoming a single mother. She steers away from the idea of using donated sperm due to the high chance her child could contract any and all unwelcome traits and instead decides to use cells from her own body in order to make a baby. </w:t>
      </w:r>
    </w:p>
    <w:p w14:paraId="50607E70" w14:textId="77777777" w:rsidR="00F77C02" w:rsidRPr="00F54D50" w:rsidRDefault="006962D1" w:rsidP="00DD231B">
      <w:pPr>
        <w:pStyle w:val="NoSpacing"/>
        <w:spacing w:line="480" w:lineRule="auto"/>
        <w:rPr>
          <w:rFonts w:ascii="Times New Roman" w:hAnsi="Times New Roman" w:cs="Times New Roman"/>
        </w:rPr>
      </w:pPr>
      <w:r w:rsidRPr="00F54D50">
        <w:rPr>
          <w:rFonts w:ascii="Times New Roman" w:hAnsi="Times New Roman" w:cs="Times New Roman"/>
        </w:rPr>
        <w:tab/>
        <w:t>Since cloning in the U.S. is against the law, Jennifer goes to the Grand Cayman Island where there is a human cloning</w:t>
      </w:r>
      <w:r w:rsidR="00F9353A" w:rsidRPr="00F54D50">
        <w:rPr>
          <w:rFonts w:ascii="Times New Roman" w:hAnsi="Times New Roman" w:cs="Times New Roman"/>
        </w:rPr>
        <w:t xml:space="preserve"> facility</w:t>
      </w:r>
      <w:r w:rsidRPr="00F54D50">
        <w:rPr>
          <w:rFonts w:ascii="Times New Roman" w:hAnsi="Times New Roman" w:cs="Times New Roman"/>
        </w:rPr>
        <w:t>. After shelling out $80,00</w:t>
      </w:r>
      <w:r w:rsidR="00F9353A" w:rsidRPr="00F54D50">
        <w:rPr>
          <w:rFonts w:ascii="Times New Roman" w:hAnsi="Times New Roman" w:cs="Times New Roman"/>
        </w:rPr>
        <w:t>0 to the doctors on the island, a</w:t>
      </w:r>
      <w:r w:rsidRPr="00F54D50">
        <w:rPr>
          <w:rFonts w:ascii="Times New Roman" w:hAnsi="Times New Roman" w:cs="Times New Roman"/>
        </w:rPr>
        <w:t xml:space="preserve"> number of unfertilized eggs are taken from Jennifer’s ovaries, stripped of their nuclei, and then each is injected with cells from Jennifer’s mouth. </w:t>
      </w:r>
      <w:r w:rsidR="00F77C02" w:rsidRPr="00F54D50">
        <w:rPr>
          <w:rFonts w:ascii="Times New Roman" w:hAnsi="Times New Roman" w:cs="Times New Roman"/>
        </w:rPr>
        <w:t xml:space="preserve">At the time of Jennifer’s menstrual cycle, one of the embryos is placed in her uterus. Jennifer then becomes pregnant and nine months later, her daughter, Rachel, is born. </w:t>
      </w:r>
    </w:p>
    <w:p w14:paraId="66A0612D" w14:textId="3838E93F" w:rsidR="004A0E65" w:rsidRPr="00F54D50" w:rsidRDefault="00F77C02" w:rsidP="00DD231B">
      <w:pPr>
        <w:pStyle w:val="NoSpacing"/>
        <w:spacing w:line="480" w:lineRule="auto"/>
        <w:rPr>
          <w:rFonts w:ascii="Times New Roman" w:hAnsi="Times New Roman" w:cs="Times New Roman"/>
        </w:rPr>
      </w:pPr>
      <w:r w:rsidRPr="00F54D50">
        <w:rPr>
          <w:rFonts w:ascii="Times New Roman" w:hAnsi="Times New Roman" w:cs="Times New Roman"/>
        </w:rPr>
        <w:lastRenderedPageBreak/>
        <w:tab/>
        <w:t xml:space="preserve">After this scenario </w:t>
      </w:r>
      <w:r w:rsidR="00D02201">
        <w:rPr>
          <w:rFonts w:ascii="Times New Roman" w:hAnsi="Times New Roman" w:cs="Times New Roman"/>
        </w:rPr>
        <w:t xml:space="preserve">plays itself </w:t>
      </w:r>
      <w:r w:rsidRPr="00F54D50">
        <w:rPr>
          <w:rFonts w:ascii="Times New Roman" w:hAnsi="Times New Roman" w:cs="Times New Roman"/>
        </w:rPr>
        <w:t xml:space="preserve">out in Silver’s article, </w:t>
      </w:r>
      <w:r w:rsidR="00F9353A" w:rsidRPr="00F54D50">
        <w:rPr>
          <w:rFonts w:ascii="Times New Roman" w:hAnsi="Times New Roman" w:cs="Times New Roman"/>
        </w:rPr>
        <w:t>he</w:t>
      </w:r>
      <w:r w:rsidRPr="00F54D50">
        <w:rPr>
          <w:rFonts w:ascii="Times New Roman" w:hAnsi="Times New Roman" w:cs="Times New Roman"/>
        </w:rPr>
        <w:t xml:space="preserve"> states that the best way to look at </w:t>
      </w:r>
      <w:r w:rsidR="00ED7275" w:rsidRPr="00F54D50">
        <w:rPr>
          <w:rFonts w:ascii="Times New Roman" w:hAnsi="Times New Roman" w:cs="Times New Roman"/>
        </w:rPr>
        <w:t>if anything is wrong with cloning is</w:t>
      </w:r>
      <w:r w:rsidR="00D02201">
        <w:rPr>
          <w:rFonts w:ascii="Times New Roman" w:hAnsi="Times New Roman" w:cs="Times New Roman"/>
        </w:rPr>
        <w:t xml:space="preserve"> to think about this: Did Jennifer birthing Rachel harm anything?</w:t>
      </w:r>
      <w:r w:rsidRPr="00F54D50">
        <w:rPr>
          <w:rFonts w:ascii="Times New Roman" w:hAnsi="Times New Roman" w:cs="Times New Roman"/>
        </w:rPr>
        <w:t xml:space="preserve"> Silver answers his own question by stating that obviou</w:t>
      </w:r>
      <w:r w:rsidR="00D02201">
        <w:rPr>
          <w:rFonts w:ascii="Times New Roman" w:hAnsi="Times New Roman" w:cs="Times New Roman"/>
        </w:rPr>
        <w:t>sly no ill has fallen Jennifer, but then looks at Rachel. One argument to be brought up concerning her is that c</w:t>
      </w:r>
      <w:r w:rsidR="00D2760B" w:rsidRPr="00F54D50">
        <w:rPr>
          <w:rFonts w:ascii="Times New Roman" w:hAnsi="Times New Roman" w:cs="Times New Roman"/>
        </w:rPr>
        <w:t xml:space="preserve">reating </w:t>
      </w:r>
      <w:r w:rsidR="0091578E" w:rsidRPr="00F54D50">
        <w:rPr>
          <w:rFonts w:ascii="Times New Roman" w:hAnsi="Times New Roman" w:cs="Times New Roman"/>
        </w:rPr>
        <w:t>a person’s genetic material deliberately steals their chan</w:t>
      </w:r>
      <w:r w:rsidR="00D2760B" w:rsidRPr="00F54D50">
        <w:rPr>
          <w:rFonts w:ascii="Times New Roman" w:hAnsi="Times New Roman" w:cs="Times New Roman"/>
        </w:rPr>
        <w:t>ce at having their own identity</w:t>
      </w:r>
      <w:r w:rsidR="00D02201">
        <w:rPr>
          <w:rFonts w:ascii="Times New Roman" w:hAnsi="Times New Roman" w:cs="Times New Roman"/>
        </w:rPr>
        <w:t xml:space="preserve">. </w:t>
      </w:r>
      <w:r w:rsidR="0091578E" w:rsidRPr="00F54D50">
        <w:rPr>
          <w:rFonts w:ascii="Times New Roman" w:hAnsi="Times New Roman" w:cs="Times New Roman"/>
        </w:rPr>
        <w:t xml:space="preserve">Silver argues that there is no right given from nature </w:t>
      </w:r>
      <w:r w:rsidR="00F33BEA">
        <w:rPr>
          <w:rFonts w:ascii="Times New Roman" w:hAnsi="Times New Roman" w:cs="Times New Roman"/>
        </w:rPr>
        <w:t xml:space="preserve">which </w:t>
      </w:r>
      <w:r w:rsidR="0091578E" w:rsidRPr="00F54D50">
        <w:rPr>
          <w:rFonts w:ascii="Times New Roman" w:hAnsi="Times New Roman" w:cs="Times New Roman"/>
        </w:rPr>
        <w:t>is defined</w:t>
      </w:r>
      <w:r w:rsidR="00D2760B" w:rsidRPr="00F54D50">
        <w:rPr>
          <w:rFonts w:ascii="Times New Roman" w:hAnsi="Times New Roman" w:cs="Times New Roman"/>
        </w:rPr>
        <w:t xml:space="preserve"> as such</w:t>
      </w:r>
      <w:r w:rsidR="0091578E" w:rsidRPr="00F54D50">
        <w:rPr>
          <w:rFonts w:ascii="Times New Roman" w:hAnsi="Times New Roman" w:cs="Times New Roman"/>
        </w:rPr>
        <w:t xml:space="preserve">. Silver </w:t>
      </w:r>
      <w:r w:rsidR="00ED7275" w:rsidRPr="00F54D50">
        <w:rPr>
          <w:rFonts w:ascii="Times New Roman" w:hAnsi="Times New Roman" w:cs="Times New Roman"/>
        </w:rPr>
        <w:t xml:space="preserve">notes </w:t>
      </w:r>
      <w:r w:rsidR="0091578E" w:rsidRPr="00F54D50">
        <w:rPr>
          <w:rFonts w:ascii="Times New Roman" w:hAnsi="Times New Roman" w:cs="Times New Roman"/>
        </w:rPr>
        <w:t xml:space="preserve">that identical twins </w:t>
      </w:r>
      <w:r w:rsidR="00D02201">
        <w:rPr>
          <w:rFonts w:ascii="Times New Roman" w:hAnsi="Times New Roman" w:cs="Times New Roman"/>
        </w:rPr>
        <w:t>are born all the time as exact</w:t>
      </w:r>
      <w:r w:rsidR="0091578E" w:rsidRPr="00F54D50">
        <w:rPr>
          <w:rFonts w:ascii="Times New Roman" w:hAnsi="Times New Roman" w:cs="Times New Roman"/>
        </w:rPr>
        <w:t xml:space="preserve"> replicas of each other. </w:t>
      </w:r>
      <w:r w:rsidR="00D2760B" w:rsidRPr="00F54D50">
        <w:rPr>
          <w:rFonts w:ascii="Times New Roman" w:hAnsi="Times New Roman" w:cs="Times New Roman"/>
        </w:rPr>
        <w:t xml:space="preserve">It is </w:t>
      </w:r>
      <w:r w:rsidR="00D02201">
        <w:rPr>
          <w:rFonts w:ascii="Times New Roman" w:hAnsi="Times New Roman" w:cs="Times New Roman"/>
        </w:rPr>
        <w:t xml:space="preserve">also </w:t>
      </w:r>
      <w:r w:rsidR="00D2760B" w:rsidRPr="00F54D50">
        <w:rPr>
          <w:rFonts w:ascii="Times New Roman" w:hAnsi="Times New Roman" w:cs="Times New Roman"/>
        </w:rPr>
        <w:t xml:space="preserve">argued </w:t>
      </w:r>
      <w:r w:rsidR="0091578E" w:rsidRPr="00F54D50">
        <w:rPr>
          <w:rFonts w:ascii="Times New Roman" w:hAnsi="Times New Roman" w:cs="Times New Roman"/>
        </w:rPr>
        <w:t xml:space="preserve">that Rachel </w:t>
      </w:r>
      <w:r w:rsidR="00DD7D94" w:rsidRPr="00F54D50">
        <w:rPr>
          <w:rFonts w:ascii="Times New Roman" w:hAnsi="Times New Roman" w:cs="Times New Roman"/>
        </w:rPr>
        <w:t xml:space="preserve">is </w:t>
      </w:r>
      <w:r w:rsidR="0091578E" w:rsidRPr="00F54D50">
        <w:rPr>
          <w:rFonts w:ascii="Times New Roman" w:hAnsi="Times New Roman" w:cs="Times New Roman"/>
        </w:rPr>
        <w:t xml:space="preserve">limited because she </w:t>
      </w:r>
      <w:r w:rsidR="00DD7D94" w:rsidRPr="00F54D50">
        <w:rPr>
          <w:rFonts w:ascii="Times New Roman" w:hAnsi="Times New Roman" w:cs="Times New Roman"/>
        </w:rPr>
        <w:t>might learn of</w:t>
      </w:r>
      <w:r w:rsidR="0020491F">
        <w:rPr>
          <w:rFonts w:ascii="Times New Roman" w:hAnsi="Times New Roman" w:cs="Times New Roman"/>
        </w:rPr>
        <w:t xml:space="preserve"> her future self. </w:t>
      </w:r>
      <w:r w:rsidR="0091578E" w:rsidRPr="00F54D50">
        <w:rPr>
          <w:rFonts w:ascii="Times New Roman" w:hAnsi="Times New Roman" w:cs="Times New Roman"/>
        </w:rPr>
        <w:t xml:space="preserve">Silver replies that all children have some prior knowledge to how they will turn out due to the genetic material derived from their maternal parents. </w:t>
      </w:r>
    </w:p>
    <w:p w14:paraId="36312E41" w14:textId="4BAD963F" w:rsidR="00F9353A" w:rsidRPr="00F54D50" w:rsidRDefault="004A0E65" w:rsidP="00DD231B">
      <w:pPr>
        <w:pStyle w:val="NoSpacing"/>
        <w:spacing w:line="480" w:lineRule="auto"/>
        <w:rPr>
          <w:rFonts w:ascii="Times New Roman" w:hAnsi="Times New Roman" w:cs="Times New Roman"/>
        </w:rPr>
      </w:pPr>
      <w:r w:rsidRPr="00F54D50">
        <w:rPr>
          <w:rFonts w:ascii="Times New Roman" w:hAnsi="Times New Roman" w:cs="Times New Roman"/>
        </w:rPr>
        <w:tab/>
        <w:t>Another argument that Silver faces is one delivered from the Vatican who view</w:t>
      </w:r>
      <w:r w:rsidR="00D02201">
        <w:rPr>
          <w:rFonts w:ascii="Times New Roman" w:hAnsi="Times New Roman" w:cs="Times New Roman"/>
        </w:rPr>
        <w:t>s</w:t>
      </w:r>
      <w:r w:rsidRPr="00F54D50">
        <w:rPr>
          <w:rFonts w:ascii="Times New Roman" w:hAnsi="Times New Roman" w:cs="Times New Roman"/>
        </w:rPr>
        <w:t xml:space="preserve"> cloning as tampering with human embryos</w:t>
      </w:r>
      <w:r w:rsidR="00D2760B" w:rsidRPr="00F54D50">
        <w:rPr>
          <w:rFonts w:ascii="Times New Roman" w:hAnsi="Times New Roman" w:cs="Times New Roman"/>
        </w:rPr>
        <w:t xml:space="preserve">. </w:t>
      </w:r>
      <w:r w:rsidRPr="00F54D50">
        <w:rPr>
          <w:rFonts w:ascii="Times New Roman" w:hAnsi="Times New Roman" w:cs="Times New Roman"/>
        </w:rPr>
        <w:t>The author then rebuttals with the notion that cloning does not mess with the embryos themselves, but only the egg cells. The side claiming that this form of reproduction takes God out of the picture is quickly shot down by Silver as he clearly states that one can never go up agai</w:t>
      </w:r>
      <w:r w:rsidR="00ED7275" w:rsidRPr="00F54D50">
        <w:rPr>
          <w:rFonts w:ascii="Times New Roman" w:hAnsi="Times New Roman" w:cs="Times New Roman"/>
        </w:rPr>
        <w:t>nst this argument with science.</w:t>
      </w:r>
      <w:r w:rsidR="00D2760B" w:rsidRPr="00F54D50">
        <w:rPr>
          <w:rFonts w:ascii="Times New Roman" w:hAnsi="Times New Roman" w:cs="Times New Roman"/>
        </w:rPr>
        <w:t xml:space="preserve"> Some say that cloning </w:t>
      </w:r>
      <w:r w:rsidR="00F9353A" w:rsidRPr="00F54D50">
        <w:rPr>
          <w:rFonts w:ascii="Times New Roman" w:hAnsi="Times New Roman" w:cs="Times New Roman"/>
        </w:rPr>
        <w:t>would hold back evolution due to</w:t>
      </w:r>
      <w:r w:rsidR="00D02201">
        <w:rPr>
          <w:rFonts w:ascii="Times New Roman" w:hAnsi="Times New Roman" w:cs="Times New Roman"/>
        </w:rPr>
        <w:t xml:space="preserve"> its identicality</w:t>
      </w:r>
      <w:r w:rsidR="00D2760B" w:rsidRPr="00F54D50">
        <w:rPr>
          <w:rFonts w:ascii="Times New Roman" w:hAnsi="Times New Roman" w:cs="Times New Roman"/>
        </w:rPr>
        <w:t xml:space="preserve">. Silver says </w:t>
      </w:r>
      <w:r w:rsidR="00F9353A" w:rsidRPr="00F54D50">
        <w:rPr>
          <w:rFonts w:ascii="Times New Roman" w:hAnsi="Times New Roman" w:cs="Times New Roman"/>
        </w:rPr>
        <w:t xml:space="preserve">that cloning would only account for a small percent </w:t>
      </w:r>
      <w:r w:rsidR="00D02201">
        <w:rPr>
          <w:rFonts w:ascii="Times New Roman" w:hAnsi="Times New Roman" w:cs="Times New Roman"/>
        </w:rPr>
        <w:t>of the population due to the financial cost</w:t>
      </w:r>
      <w:r w:rsidR="0020491F">
        <w:rPr>
          <w:rFonts w:ascii="Times New Roman" w:hAnsi="Times New Roman" w:cs="Times New Roman"/>
        </w:rPr>
        <w:t xml:space="preserve">. In addition, children from different families would be different from each other. </w:t>
      </w:r>
      <w:r w:rsidR="00F9353A" w:rsidRPr="00F54D50">
        <w:rPr>
          <w:rFonts w:ascii="Times New Roman" w:hAnsi="Times New Roman" w:cs="Times New Roman"/>
        </w:rPr>
        <w:t xml:space="preserve"> </w:t>
      </w:r>
    </w:p>
    <w:p w14:paraId="112E903E" w14:textId="7A58E648" w:rsidR="00D02201" w:rsidRDefault="00F9353A" w:rsidP="00DD231B">
      <w:pPr>
        <w:pStyle w:val="NoSpacing"/>
        <w:spacing w:line="480" w:lineRule="auto"/>
        <w:rPr>
          <w:rFonts w:ascii="Times New Roman" w:hAnsi="Times New Roman" w:cs="Times New Roman"/>
        </w:rPr>
      </w:pPr>
      <w:r w:rsidRPr="00F54D50">
        <w:rPr>
          <w:rFonts w:ascii="Times New Roman" w:hAnsi="Times New Roman" w:cs="Times New Roman"/>
        </w:rPr>
        <w:tab/>
        <w:t xml:space="preserve">Silver now goes on to what he calls </w:t>
      </w:r>
      <w:r w:rsidR="00D02201">
        <w:rPr>
          <w:rFonts w:ascii="Times New Roman" w:hAnsi="Times New Roman" w:cs="Times New Roman"/>
        </w:rPr>
        <w:t>“</w:t>
      </w:r>
      <w:r w:rsidRPr="00F54D50">
        <w:rPr>
          <w:rFonts w:ascii="Times New Roman" w:hAnsi="Times New Roman" w:cs="Times New Roman"/>
        </w:rPr>
        <w:t>surreptitious cloning</w:t>
      </w:r>
      <w:r w:rsidR="00D02201">
        <w:rPr>
          <w:rFonts w:ascii="Times New Roman" w:hAnsi="Times New Roman" w:cs="Times New Roman"/>
        </w:rPr>
        <w:t>”</w:t>
      </w:r>
      <w:r w:rsidRPr="00F54D50">
        <w:rPr>
          <w:rFonts w:ascii="Times New Roman" w:hAnsi="Times New Roman" w:cs="Times New Roman"/>
        </w:rPr>
        <w:t xml:space="preserve"> which is using the DNA of other human beings without them knowing or agreeing to it. </w:t>
      </w:r>
      <w:r w:rsidR="007125EF">
        <w:rPr>
          <w:rFonts w:ascii="Times New Roman" w:hAnsi="Times New Roman" w:cs="Times New Roman"/>
        </w:rPr>
        <w:t>Silver ask</w:t>
      </w:r>
      <w:r w:rsidR="00ED7275" w:rsidRPr="00F54D50">
        <w:rPr>
          <w:rFonts w:ascii="Times New Roman" w:hAnsi="Times New Roman" w:cs="Times New Roman"/>
        </w:rPr>
        <w:t>s if Jennifer’s parent</w:t>
      </w:r>
      <w:r w:rsidR="00F33BEA">
        <w:rPr>
          <w:rFonts w:ascii="Times New Roman" w:hAnsi="Times New Roman" w:cs="Times New Roman"/>
        </w:rPr>
        <w:t>s</w:t>
      </w:r>
      <w:r w:rsidR="00ED7275" w:rsidRPr="00F54D50">
        <w:rPr>
          <w:rFonts w:ascii="Times New Roman" w:hAnsi="Times New Roman" w:cs="Times New Roman"/>
        </w:rPr>
        <w:t xml:space="preserve"> should’ve been asked for consent before Jennifer used her cells to create Rachel. After all, Rachel contains genes from Jennifer whose genes are derived from her parents</w:t>
      </w:r>
      <w:r w:rsidR="0020491F">
        <w:rPr>
          <w:rFonts w:ascii="Times New Roman" w:hAnsi="Times New Roman" w:cs="Times New Roman"/>
        </w:rPr>
        <w:t xml:space="preserve"> and so on</w:t>
      </w:r>
      <w:r w:rsidR="00ED7275" w:rsidRPr="00F54D50">
        <w:rPr>
          <w:rFonts w:ascii="Times New Roman" w:hAnsi="Times New Roman" w:cs="Times New Roman"/>
        </w:rPr>
        <w:t xml:space="preserve">. </w:t>
      </w:r>
      <w:r w:rsidR="00DD7D94" w:rsidRPr="00F54D50">
        <w:rPr>
          <w:rFonts w:ascii="Times New Roman" w:hAnsi="Times New Roman" w:cs="Times New Roman"/>
        </w:rPr>
        <w:t xml:space="preserve">In </w:t>
      </w:r>
      <w:r w:rsidR="00D2760B" w:rsidRPr="00F54D50">
        <w:rPr>
          <w:rFonts w:ascii="Times New Roman" w:hAnsi="Times New Roman" w:cs="Times New Roman"/>
        </w:rPr>
        <w:t>t</w:t>
      </w:r>
      <w:r w:rsidR="00DD7D94" w:rsidRPr="00F54D50">
        <w:rPr>
          <w:rFonts w:ascii="Times New Roman" w:hAnsi="Times New Roman" w:cs="Times New Roman"/>
        </w:rPr>
        <w:t xml:space="preserve">he end, Silver states, </w:t>
      </w:r>
      <w:r w:rsidR="007125EF">
        <w:rPr>
          <w:rFonts w:ascii="Times New Roman" w:hAnsi="Times New Roman" w:cs="Times New Roman"/>
        </w:rPr>
        <w:t>at least Jennifer deliberately cloned herself</w:t>
      </w:r>
      <w:r w:rsidR="0020491F">
        <w:rPr>
          <w:rFonts w:ascii="Times New Roman" w:hAnsi="Times New Roman" w:cs="Times New Roman"/>
        </w:rPr>
        <w:t xml:space="preserve">. </w:t>
      </w:r>
      <w:r w:rsidR="007125EF">
        <w:rPr>
          <w:rFonts w:ascii="Times New Roman" w:hAnsi="Times New Roman" w:cs="Times New Roman"/>
        </w:rPr>
        <w:t xml:space="preserve"> </w:t>
      </w:r>
    </w:p>
    <w:p w14:paraId="1E01203D" w14:textId="1EE7774D" w:rsidR="00D2760B" w:rsidRPr="00F54D50" w:rsidRDefault="00D2760B" w:rsidP="00DD231B">
      <w:pPr>
        <w:pStyle w:val="NoSpacing"/>
        <w:spacing w:line="480" w:lineRule="auto"/>
        <w:ind w:firstLine="720"/>
        <w:rPr>
          <w:rFonts w:ascii="Times New Roman" w:hAnsi="Times New Roman" w:cs="Times New Roman"/>
        </w:rPr>
      </w:pPr>
      <w:r w:rsidRPr="00F54D50">
        <w:rPr>
          <w:rFonts w:ascii="Times New Roman" w:hAnsi="Times New Roman" w:cs="Times New Roman"/>
        </w:rPr>
        <w:t xml:space="preserve">Silver then brings up the Michael Jordan example to show how cloning </w:t>
      </w:r>
      <w:r w:rsidR="00DD231B">
        <w:rPr>
          <w:rFonts w:ascii="Times New Roman" w:hAnsi="Times New Roman" w:cs="Times New Roman"/>
        </w:rPr>
        <w:t>could happen</w:t>
      </w:r>
      <w:r w:rsidRPr="00F54D50">
        <w:rPr>
          <w:rFonts w:ascii="Times New Roman" w:hAnsi="Times New Roman" w:cs="Times New Roman"/>
        </w:rPr>
        <w:t xml:space="preserve"> without </w:t>
      </w:r>
      <w:r w:rsidR="0020491F">
        <w:rPr>
          <w:rFonts w:ascii="Times New Roman" w:hAnsi="Times New Roman" w:cs="Times New Roman"/>
        </w:rPr>
        <w:t xml:space="preserve">obtaining </w:t>
      </w:r>
      <w:r w:rsidRPr="00F54D50">
        <w:rPr>
          <w:rFonts w:ascii="Times New Roman" w:hAnsi="Times New Roman" w:cs="Times New Roman"/>
        </w:rPr>
        <w:t xml:space="preserve">consent. </w:t>
      </w:r>
      <w:r w:rsidR="00ED7275" w:rsidRPr="00F54D50">
        <w:rPr>
          <w:rFonts w:ascii="Times New Roman" w:hAnsi="Times New Roman" w:cs="Times New Roman"/>
        </w:rPr>
        <w:t xml:space="preserve">This states how </w:t>
      </w:r>
      <w:r w:rsidR="00DD231B">
        <w:rPr>
          <w:rFonts w:ascii="Times New Roman" w:hAnsi="Times New Roman" w:cs="Times New Roman"/>
        </w:rPr>
        <w:t xml:space="preserve">easily someone could </w:t>
      </w:r>
      <w:r w:rsidR="00ED7275" w:rsidRPr="00F54D50">
        <w:rPr>
          <w:rFonts w:ascii="Times New Roman" w:hAnsi="Times New Roman" w:cs="Times New Roman"/>
        </w:rPr>
        <w:t>gain access to Michael Jordan’s DNA and create a clone of him</w:t>
      </w:r>
      <w:r w:rsidR="0020491F">
        <w:rPr>
          <w:rFonts w:ascii="Times New Roman" w:hAnsi="Times New Roman" w:cs="Times New Roman"/>
        </w:rPr>
        <w:t xml:space="preserve"> surreptitiously</w:t>
      </w:r>
      <w:r w:rsidR="00ED7275" w:rsidRPr="00F54D50">
        <w:rPr>
          <w:rFonts w:ascii="Times New Roman" w:hAnsi="Times New Roman" w:cs="Times New Roman"/>
        </w:rPr>
        <w:t xml:space="preserve">. </w:t>
      </w:r>
      <w:r w:rsidRPr="00F54D50">
        <w:rPr>
          <w:rFonts w:ascii="Times New Roman" w:hAnsi="Times New Roman" w:cs="Times New Roman"/>
        </w:rPr>
        <w:t>Silver creates the argument that this is indeed possible and that s</w:t>
      </w:r>
      <w:r w:rsidR="0020491F">
        <w:rPr>
          <w:rFonts w:ascii="Times New Roman" w:hAnsi="Times New Roman" w:cs="Times New Roman"/>
        </w:rPr>
        <w:t>ome could use it for foul play</w:t>
      </w:r>
      <w:r w:rsidRPr="00F54D50">
        <w:rPr>
          <w:rFonts w:ascii="Times New Roman" w:hAnsi="Times New Roman" w:cs="Times New Roman"/>
        </w:rPr>
        <w:t xml:space="preserve">, but he counteracts his statement by saying that while a singular clone of a star athlete may go on to fame and fortune, the other twenty or so clones </w:t>
      </w:r>
      <w:r w:rsidR="0020491F">
        <w:rPr>
          <w:rFonts w:ascii="Times New Roman" w:hAnsi="Times New Roman" w:cs="Times New Roman"/>
        </w:rPr>
        <w:t>will not.</w:t>
      </w:r>
    </w:p>
    <w:p w14:paraId="29E246D7" w14:textId="0C9D7865" w:rsidR="00D2760B" w:rsidRPr="00F54D50" w:rsidRDefault="00D2760B" w:rsidP="00DD231B">
      <w:pPr>
        <w:pStyle w:val="NoSpacing"/>
        <w:spacing w:line="480" w:lineRule="auto"/>
        <w:rPr>
          <w:rFonts w:ascii="Times New Roman" w:hAnsi="Times New Roman" w:cs="Times New Roman"/>
        </w:rPr>
      </w:pPr>
      <w:r w:rsidRPr="00F54D50">
        <w:rPr>
          <w:rFonts w:ascii="Times New Roman" w:hAnsi="Times New Roman" w:cs="Times New Roman"/>
        </w:rPr>
        <w:tab/>
        <w:t xml:space="preserve">In conclusion to his article, Silver states that there will forever be couples or singular persons in need of a child who will turn to cloning. It will not involve a celebrity and will happen after consent is given. Silver suggests </w:t>
      </w:r>
      <w:r w:rsidR="00DD231B">
        <w:rPr>
          <w:rFonts w:ascii="Times New Roman" w:hAnsi="Times New Roman" w:cs="Times New Roman"/>
        </w:rPr>
        <w:t>that</w:t>
      </w:r>
      <w:r w:rsidRPr="00F54D50">
        <w:rPr>
          <w:rFonts w:ascii="Times New Roman" w:hAnsi="Times New Roman" w:cs="Times New Roman"/>
        </w:rPr>
        <w:t xml:space="preserve"> donor cells might</w:t>
      </w:r>
      <w:r w:rsidR="00DD231B">
        <w:rPr>
          <w:rFonts w:ascii="Times New Roman" w:hAnsi="Times New Roman" w:cs="Times New Roman"/>
        </w:rPr>
        <w:t xml:space="preserve"> even</w:t>
      </w:r>
      <w:r w:rsidRPr="00F54D50">
        <w:rPr>
          <w:rFonts w:ascii="Times New Roman" w:hAnsi="Times New Roman" w:cs="Times New Roman"/>
        </w:rPr>
        <w:t xml:space="preserve"> be found in a catalog like sperm and egg cells are. </w:t>
      </w:r>
      <w:r w:rsidR="00DD7D94" w:rsidRPr="00F54D50">
        <w:rPr>
          <w:rFonts w:ascii="Times New Roman" w:hAnsi="Times New Roman" w:cs="Times New Roman"/>
        </w:rPr>
        <w:t>But he also acknowledges the notion that surreptitious cloning will def</w:t>
      </w:r>
      <w:r w:rsidR="00DD231B">
        <w:rPr>
          <w:rFonts w:ascii="Times New Roman" w:hAnsi="Times New Roman" w:cs="Times New Roman"/>
        </w:rPr>
        <w:t>initely be looked down upon even as it is slowly</w:t>
      </w:r>
      <w:r w:rsidR="00DD7D94" w:rsidRPr="00F54D50">
        <w:rPr>
          <w:rFonts w:ascii="Times New Roman" w:hAnsi="Times New Roman" w:cs="Times New Roman"/>
        </w:rPr>
        <w:t xml:space="preserve"> </w:t>
      </w:r>
      <w:r w:rsidR="00DD231B">
        <w:rPr>
          <w:rFonts w:ascii="Times New Roman" w:hAnsi="Times New Roman" w:cs="Times New Roman"/>
        </w:rPr>
        <w:t>being accepted in other forms. But despite these things, Silver states, t</w:t>
      </w:r>
      <w:r w:rsidR="00DD7D94" w:rsidRPr="00F54D50">
        <w:rPr>
          <w:rFonts w:ascii="Times New Roman" w:hAnsi="Times New Roman" w:cs="Times New Roman"/>
        </w:rPr>
        <w:t xml:space="preserve">here will be that one person who will try. </w:t>
      </w:r>
    </w:p>
    <w:p w14:paraId="795BD7CD" w14:textId="77777777" w:rsidR="00F9353A" w:rsidRPr="00F54D50" w:rsidRDefault="00F9353A" w:rsidP="00DD231B">
      <w:pPr>
        <w:pStyle w:val="NoSpacing"/>
        <w:spacing w:line="480" w:lineRule="auto"/>
        <w:rPr>
          <w:rFonts w:ascii="Times New Roman" w:hAnsi="Times New Roman" w:cs="Times New Roman"/>
        </w:rPr>
      </w:pPr>
      <w:r w:rsidRPr="00F54D50">
        <w:rPr>
          <w:rFonts w:ascii="Times New Roman" w:hAnsi="Times New Roman" w:cs="Times New Roman"/>
        </w:rPr>
        <w:tab/>
      </w:r>
    </w:p>
    <w:p w14:paraId="5372D83F" w14:textId="77777777" w:rsidR="004A0E65" w:rsidRPr="00F54D50" w:rsidRDefault="004A0E65" w:rsidP="00DD231B">
      <w:pPr>
        <w:pStyle w:val="NoSpacing"/>
        <w:spacing w:line="480" w:lineRule="auto"/>
        <w:rPr>
          <w:rFonts w:ascii="Times New Roman" w:hAnsi="Times New Roman" w:cs="Times New Roman"/>
        </w:rPr>
      </w:pPr>
      <w:r w:rsidRPr="00F54D50">
        <w:rPr>
          <w:rFonts w:ascii="Times New Roman" w:hAnsi="Times New Roman" w:cs="Times New Roman"/>
        </w:rPr>
        <w:tab/>
      </w:r>
    </w:p>
    <w:p w14:paraId="77DEBDA1" w14:textId="77777777" w:rsidR="004A0E65" w:rsidRPr="00F54D50" w:rsidRDefault="004A0E65" w:rsidP="00DD231B">
      <w:pPr>
        <w:pStyle w:val="NoSpacing"/>
        <w:spacing w:line="480" w:lineRule="auto"/>
        <w:rPr>
          <w:rFonts w:ascii="Times New Roman" w:hAnsi="Times New Roman" w:cs="Times New Roman"/>
        </w:rPr>
      </w:pPr>
    </w:p>
    <w:p w14:paraId="371DB40A" w14:textId="77777777" w:rsidR="0091578E" w:rsidRPr="00F54D50" w:rsidRDefault="0091578E" w:rsidP="00DD231B">
      <w:pPr>
        <w:pStyle w:val="NoSpacing"/>
        <w:spacing w:line="480" w:lineRule="auto"/>
        <w:rPr>
          <w:rFonts w:ascii="Times New Roman" w:hAnsi="Times New Roman" w:cs="Times New Roman"/>
          <w:i/>
        </w:rPr>
      </w:pPr>
      <w:r w:rsidRPr="00F54D50">
        <w:rPr>
          <w:rFonts w:ascii="Times New Roman" w:hAnsi="Times New Roman" w:cs="Times New Roman"/>
        </w:rPr>
        <w:tab/>
      </w:r>
    </w:p>
    <w:p w14:paraId="0990A280" w14:textId="77777777" w:rsidR="006962D1" w:rsidRPr="00F54D50" w:rsidRDefault="006962D1" w:rsidP="00DD231B">
      <w:pPr>
        <w:pStyle w:val="NoSpacing"/>
        <w:spacing w:line="480" w:lineRule="auto"/>
        <w:rPr>
          <w:rFonts w:ascii="Times New Roman" w:hAnsi="Times New Roman" w:cs="Times New Roman"/>
        </w:rPr>
      </w:pPr>
      <w:r w:rsidRPr="00F54D50">
        <w:rPr>
          <w:rFonts w:ascii="Times New Roman" w:hAnsi="Times New Roman" w:cs="Times New Roman"/>
        </w:rPr>
        <w:tab/>
      </w:r>
    </w:p>
    <w:p w14:paraId="0CB6CB31" w14:textId="77777777" w:rsidR="001F79F7" w:rsidRPr="00F54D50" w:rsidRDefault="001F79F7" w:rsidP="00DD231B">
      <w:pPr>
        <w:pStyle w:val="NoSpacing"/>
        <w:spacing w:line="480" w:lineRule="auto"/>
        <w:rPr>
          <w:rFonts w:ascii="Times New Roman" w:hAnsi="Times New Roman" w:cs="Times New Roman"/>
        </w:rPr>
      </w:pPr>
      <w:r w:rsidRPr="00F54D50">
        <w:rPr>
          <w:rFonts w:ascii="Times New Roman" w:hAnsi="Times New Roman" w:cs="Times New Roman"/>
        </w:rPr>
        <w:tab/>
      </w:r>
    </w:p>
    <w:p w14:paraId="5B9DBD3D" w14:textId="77777777" w:rsidR="001F79F7" w:rsidRPr="00F54D50" w:rsidRDefault="001F79F7" w:rsidP="00DD231B">
      <w:pPr>
        <w:pStyle w:val="NoSpacing"/>
        <w:spacing w:line="480" w:lineRule="auto"/>
        <w:rPr>
          <w:rFonts w:ascii="Times New Roman" w:hAnsi="Times New Roman" w:cs="Times New Roman"/>
        </w:rPr>
      </w:pPr>
    </w:p>
    <w:p w14:paraId="58FD53E3" w14:textId="77777777" w:rsidR="00F54D50" w:rsidRPr="00F54D50" w:rsidRDefault="00F54D50" w:rsidP="00DD231B">
      <w:pPr>
        <w:pStyle w:val="NoSpacing"/>
        <w:spacing w:line="480" w:lineRule="auto"/>
        <w:rPr>
          <w:rFonts w:ascii="Times New Roman" w:hAnsi="Times New Roman" w:cs="Times New Roman"/>
        </w:rPr>
      </w:pPr>
    </w:p>
    <w:p w14:paraId="098806BB" w14:textId="77777777" w:rsidR="00F54D50" w:rsidRPr="00F54D50" w:rsidRDefault="00F54D50" w:rsidP="00DD231B">
      <w:pPr>
        <w:pStyle w:val="NoSpacing"/>
        <w:spacing w:line="480" w:lineRule="auto"/>
        <w:rPr>
          <w:rFonts w:ascii="Times New Roman" w:hAnsi="Times New Roman" w:cs="Times New Roman"/>
        </w:rPr>
      </w:pPr>
    </w:p>
    <w:p w14:paraId="4276F08D" w14:textId="77777777" w:rsidR="00F54D50" w:rsidRDefault="00F54D50" w:rsidP="00DD231B">
      <w:pPr>
        <w:pStyle w:val="NoSpacing"/>
        <w:spacing w:line="480" w:lineRule="auto"/>
        <w:rPr>
          <w:rFonts w:ascii="Times New Roman" w:hAnsi="Times New Roman" w:cs="Times New Roman"/>
        </w:rPr>
      </w:pPr>
    </w:p>
    <w:p w14:paraId="660A4716" w14:textId="77777777" w:rsidR="007125EF" w:rsidRDefault="007125EF" w:rsidP="00DD231B">
      <w:pPr>
        <w:widowControl w:val="0"/>
        <w:autoSpaceDE w:val="0"/>
        <w:autoSpaceDN w:val="0"/>
        <w:adjustRightInd w:val="0"/>
        <w:spacing w:line="480" w:lineRule="auto"/>
        <w:rPr>
          <w:rFonts w:ascii="Times New Roman" w:hAnsi="Times New Roman" w:cs="Times New Roman"/>
        </w:rPr>
      </w:pPr>
    </w:p>
    <w:p w14:paraId="54D968CB" w14:textId="7176E918" w:rsidR="00F54D50" w:rsidRDefault="00F54D50" w:rsidP="00DD231B">
      <w:pPr>
        <w:widowControl w:val="0"/>
        <w:autoSpaceDE w:val="0"/>
        <w:autoSpaceDN w:val="0"/>
        <w:adjustRightInd w:val="0"/>
        <w:spacing w:line="480" w:lineRule="auto"/>
        <w:jc w:val="center"/>
        <w:rPr>
          <w:rFonts w:ascii="Times New Roman" w:hAnsi="Times New Roman" w:cs="Times New Roman"/>
        </w:rPr>
      </w:pPr>
      <w:r>
        <w:rPr>
          <w:rFonts w:ascii="Times New Roman" w:hAnsi="Times New Roman" w:cs="Times New Roman"/>
        </w:rPr>
        <w:t>Works Cited</w:t>
      </w:r>
    </w:p>
    <w:p w14:paraId="789D1293" w14:textId="77777777" w:rsidR="007125EF" w:rsidRDefault="007125EF" w:rsidP="00DD231B">
      <w:pPr>
        <w:pStyle w:val="NoSpacing"/>
        <w:spacing w:line="480" w:lineRule="auto"/>
        <w:rPr>
          <w:rFonts w:ascii="Times New Roman" w:hAnsi="Times New Roman" w:cs="Times New Roman"/>
        </w:rPr>
      </w:pPr>
    </w:p>
    <w:p w14:paraId="67F72909" w14:textId="1377E525" w:rsidR="00F54D50" w:rsidRPr="00206D87" w:rsidRDefault="00F54D50" w:rsidP="00DD231B">
      <w:pPr>
        <w:pStyle w:val="NoSpacing"/>
        <w:spacing w:line="480" w:lineRule="auto"/>
        <w:ind w:left="720" w:hanging="720"/>
        <w:rPr>
          <w:rFonts w:ascii="Times New Roman" w:hAnsi="Times New Roman" w:cs="Times New Roman"/>
        </w:rPr>
      </w:pPr>
      <w:r w:rsidRPr="00F54D50">
        <w:rPr>
          <w:rFonts w:ascii="Times New Roman" w:hAnsi="Times New Roman" w:cs="Times New Roman"/>
        </w:rPr>
        <w:t>Silv</w:t>
      </w:r>
      <w:r w:rsidR="00206D87">
        <w:rPr>
          <w:rFonts w:ascii="Times New Roman" w:hAnsi="Times New Roman" w:cs="Times New Roman"/>
        </w:rPr>
        <w:t>er, Lee M. "Jennifer and Rachel.</w:t>
      </w:r>
      <w:r w:rsidRPr="00F54D50">
        <w:rPr>
          <w:rFonts w:ascii="Times New Roman" w:hAnsi="Times New Roman" w:cs="Times New Roman"/>
        </w:rPr>
        <w:t xml:space="preserve">" </w:t>
      </w:r>
      <w:r w:rsidR="00206D87">
        <w:rPr>
          <w:rFonts w:ascii="Times New Roman" w:hAnsi="Times New Roman" w:cs="Times New Roman"/>
          <w:i/>
        </w:rPr>
        <w:t xml:space="preserve">Remaking Eden: Cloning and Beyond in a Brave New World </w:t>
      </w:r>
      <w:r w:rsidR="00206D87" w:rsidRPr="00206D87">
        <w:rPr>
          <w:rFonts w:ascii="Times New Roman" w:hAnsi="Times New Roman" w:cs="Times New Roman"/>
        </w:rPr>
        <w:t>(1988): 117-25.</w:t>
      </w:r>
      <w:r w:rsidR="00206D87">
        <w:rPr>
          <w:rFonts w:ascii="Times New Roman" w:hAnsi="Times New Roman" w:cs="Times New Roman"/>
        </w:rPr>
        <w:t xml:space="preserve"> Rpt. In</w:t>
      </w:r>
      <w:r w:rsidR="00206D87">
        <w:rPr>
          <w:rFonts w:ascii="Times New Roman" w:hAnsi="Times New Roman" w:cs="Times New Roman"/>
          <w:i/>
        </w:rPr>
        <w:t xml:space="preserve"> Writing in the Disciplines: A Reader and Rhetoric for Academic Writers, </w:t>
      </w:r>
      <w:r w:rsidR="00206D87">
        <w:rPr>
          <w:rFonts w:ascii="Times New Roman" w:hAnsi="Times New Roman" w:cs="Times New Roman"/>
        </w:rPr>
        <w:t>6</w:t>
      </w:r>
      <w:r w:rsidR="00206D87" w:rsidRPr="00206D87">
        <w:rPr>
          <w:rFonts w:ascii="Times New Roman" w:hAnsi="Times New Roman" w:cs="Times New Roman"/>
          <w:vertAlign w:val="superscript"/>
        </w:rPr>
        <w:t>th</w:t>
      </w:r>
      <w:r w:rsidR="00206D87">
        <w:rPr>
          <w:rFonts w:ascii="Times New Roman" w:hAnsi="Times New Roman" w:cs="Times New Roman"/>
        </w:rPr>
        <w:t xml:space="preserve"> ed. Ed. Mary Lynch Kennedy and William J. Kennedy. Boston: Pearson 2009. 340-46. Print. </w:t>
      </w:r>
    </w:p>
    <w:sectPr w:rsidR="00F54D50" w:rsidRPr="00206D87" w:rsidSect="001F79F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BCE303" w14:textId="77777777" w:rsidR="00DD231B" w:rsidRDefault="00DD231B" w:rsidP="001F79F7">
      <w:r>
        <w:separator/>
      </w:r>
    </w:p>
  </w:endnote>
  <w:endnote w:type="continuationSeparator" w:id="0">
    <w:p w14:paraId="0D26259D" w14:textId="77777777" w:rsidR="00DD231B" w:rsidRDefault="00DD231B" w:rsidP="001F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1ADF8" w14:textId="77777777" w:rsidR="00DD231B" w:rsidRDefault="00DD231B" w:rsidP="001F79F7">
      <w:r>
        <w:separator/>
      </w:r>
    </w:p>
  </w:footnote>
  <w:footnote w:type="continuationSeparator" w:id="0">
    <w:p w14:paraId="34F023B5" w14:textId="77777777" w:rsidR="00DD231B" w:rsidRDefault="00DD231B" w:rsidP="001F79F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C469F" w14:textId="77777777" w:rsidR="00DD231B" w:rsidRDefault="00DD231B">
    <w:pPr>
      <w:pStyle w:val="Header"/>
    </w:pPr>
    <w:r>
      <w:tab/>
    </w:r>
    <w:r>
      <w:tab/>
      <w:t xml:space="preserve">DuVall  </w:t>
    </w:r>
    <w:r>
      <w:rPr>
        <w:rStyle w:val="PageNumber"/>
      </w:rPr>
      <w:fldChar w:fldCharType="begin"/>
    </w:r>
    <w:r>
      <w:rPr>
        <w:rStyle w:val="PageNumber"/>
      </w:rPr>
      <w:instrText xml:space="preserve"> PAGE </w:instrText>
    </w:r>
    <w:r>
      <w:rPr>
        <w:rStyle w:val="PageNumber"/>
      </w:rPr>
      <w:fldChar w:fldCharType="separate"/>
    </w:r>
    <w:r w:rsidR="004906C0">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9F7"/>
    <w:rsid w:val="001F79F7"/>
    <w:rsid w:val="0020491F"/>
    <w:rsid w:val="00206D87"/>
    <w:rsid w:val="004906C0"/>
    <w:rsid w:val="004A0E65"/>
    <w:rsid w:val="00502B0F"/>
    <w:rsid w:val="006962D1"/>
    <w:rsid w:val="007125EF"/>
    <w:rsid w:val="007442BB"/>
    <w:rsid w:val="007B07C3"/>
    <w:rsid w:val="00906331"/>
    <w:rsid w:val="0091578E"/>
    <w:rsid w:val="00C50CCE"/>
    <w:rsid w:val="00D02201"/>
    <w:rsid w:val="00D2760B"/>
    <w:rsid w:val="00DD231B"/>
    <w:rsid w:val="00DD7D94"/>
    <w:rsid w:val="00ED7275"/>
    <w:rsid w:val="00F33BEA"/>
    <w:rsid w:val="00F54D50"/>
    <w:rsid w:val="00F77C02"/>
    <w:rsid w:val="00F935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EEC0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79F7"/>
  </w:style>
  <w:style w:type="paragraph" w:styleId="Header">
    <w:name w:val="header"/>
    <w:basedOn w:val="Normal"/>
    <w:link w:val="HeaderChar"/>
    <w:uiPriority w:val="99"/>
    <w:unhideWhenUsed/>
    <w:rsid w:val="001F79F7"/>
    <w:pPr>
      <w:tabs>
        <w:tab w:val="center" w:pos="4320"/>
        <w:tab w:val="right" w:pos="8640"/>
      </w:tabs>
    </w:pPr>
  </w:style>
  <w:style w:type="character" w:customStyle="1" w:styleId="HeaderChar">
    <w:name w:val="Header Char"/>
    <w:basedOn w:val="DefaultParagraphFont"/>
    <w:link w:val="Header"/>
    <w:uiPriority w:val="99"/>
    <w:rsid w:val="001F79F7"/>
  </w:style>
  <w:style w:type="paragraph" w:styleId="Footer">
    <w:name w:val="footer"/>
    <w:basedOn w:val="Normal"/>
    <w:link w:val="FooterChar"/>
    <w:uiPriority w:val="99"/>
    <w:unhideWhenUsed/>
    <w:rsid w:val="001F79F7"/>
    <w:pPr>
      <w:tabs>
        <w:tab w:val="center" w:pos="4320"/>
        <w:tab w:val="right" w:pos="8640"/>
      </w:tabs>
    </w:pPr>
  </w:style>
  <w:style w:type="character" w:customStyle="1" w:styleId="FooterChar">
    <w:name w:val="Footer Char"/>
    <w:basedOn w:val="DefaultParagraphFont"/>
    <w:link w:val="Footer"/>
    <w:uiPriority w:val="99"/>
    <w:rsid w:val="001F79F7"/>
  </w:style>
  <w:style w:type="character" w:styleId="PageNumber">
    <w:name w:val="page number"/>
    <w:basedOn w:val="DefaultParagraphFont"/>
    <w:uiPriority w:val="99"/>
    <w:semiHidden/>
    <w:unhideWhenUsed/>
    <w:rsid w:val="001F79F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79F7"/>
  </w:style>
  <w:style w:type="paragraph" w:styleId="Header">
    <w:name w:val="header"/>
    <w:basedOn w:val="Normal"/>
    <w:link w:val="HeaderChar"/>
    <w:uiPriority w:val="99"/>
    <w:unhideWhenUsed/>
    <w:rsid w:val="001F79F7"/>
    <w:pPr>
      <w:tabs>
        <w:tab w:val="center" w:pos="4320"/>
        <w:tab w:val="right" w:pos="8640"/>
      </w:tabs>
    </w:pPr>
  </w:style>
  <w:style w:type="character" w:customStyle="1" w:styleId="HeaderChar">
    <w:name w:val="Header Char"/>
    <w:basedOn w:val="DefaultParagraphFont"/>
    <w:link w:val="Header"/>
    <w:uiPriority w:val="99"/>
    <w:rsid w:val="001F79F7"/>
  </w:style>
  <w:style w:type="paragraph" w:styleId="Footer">
    <w:name w:val="footer"/>
    <w:basedOn w:val="Normal"/>
    <w:link w:val="FooterChar"/>
    <w:uiPriority w:val="99"/>
    <w:unhideWhenUsed/>
    <w:rsid w:val="001F79F7"/>
    <w:pPr>
      <w:tabs>
        <w:tab w:val="center" w:pos="4320"/>
        <w:tab w:val="right" w:pos="8640"/>
      </w:tabs>
    </w:pPr>
  </w:style>
  <w:style w:type="character" w:customStyle="1" w:styleId="FooterChar">
    <w:name w:val="Footer Char"/>
    <w:basedOn w:val="DefaultParagraphFont"/>
    <w:link w:val="Footer"/>
    <w:uiPriority w:val="99"/>
    <w:rsid w:val="001F79F7"/>
  </w:style>
  <w:style w:type="character" w:styleId="PageNumber">
    <w:name w:val="page number"/>
    <w:basedOn w:val="DefaultParagraphFont"/>
    <w:uiPriority w:val="99"/>
    <w:semiHidden/>
    <w:unhideWhenUsed/>
    <w:rsid w:val="001F7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7313F76-F6BD-654C-928A-D216432BF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708</Words>
  <Characters>4040</Characters>
  <Application>Microsoft Macintosh Word</Application>
  <DocSecurity>0</DocSecurity>
  <Lines>33</Lines>
  <Paragraphs>9</Paragraphs>
  <ScaleCrop>false</ScaleCrop>
  <Company/>
  <LinksUpToDate>false</LinksUpToDate>
  <CharactersWithSpaces>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DuVall</dc:creator>
  <cp:keywords/>
  <dc:description/>
  <cp:lastModifiedBy>Austin DuVall</cp:lastModifiedBy>
  <cp:revision>2</cp:revision>
  <dcterms:created xsi:type="dcterms:W3CDTF">2012-09-18T14:11:00Z</dcterms:created>
  <dcterms:modified xsi:type="dcterms:W3CDTF">2012-09-18T14:11:00Z</dcterms:modified>
</cp:coreProperties>
</file>